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2024F" w:rsidRDefault="00B50ED5">
      <w:pPr>
        <w:pStyle w:val="Nzev"/>
        <w:rPr>
          <w:b/>
        </w:rPr>
      </w:pPr>
      <w:bookmarkStart w:id="0" w:name="_psicso87dljr" w:colFirst="0" w:colLast="0"/>
      <w:bookmarkStart w:id="1" w:name="_GoBack"/>
      <w:bookmarkEnd w:id="0"/>
      <w:bookmarkEnd w:id="1"/>
      <w:r>
        <w:t>Metodický list VÝTVARNÍK/VÝTVARNICE</w:t>
      </w:r>
    </w:p>
    <w:p w14:paraId="00000002" w14:textId="77777777" w:rsidR="0022024F" w:rsidRDefault="0022024F">
      <w:pPr>
        <w:rPr>
          <w:b/>
        </w:rPr>
      </w:pPr>
    </w:p>
    <w:p w14:paraId="00000003" w14:textId="77777777" w:rsidR="0022024F" w:rsidRDefault="00B50ED5">
      <w:pPr>
        <w:pStyle w:val="Nadpis1"/>
      </w:pPr>
      <w:bookmarkStart w:id="2" w:name="_2e28p2mmh251" w:colFirst="0" w:colLast="0"/>
      <w:bookmarkEnd w:id="2"/>
      <w:r>
        <w:t>Informace pro vedoucí</w:t>
      </w:r>
    </w:p>
    <w:p w14:paraId="00000004" w14:textId="77777777" w:rsidR="0022024F" w:rsidRDefault="0022024F"/>
    <w:p w14:paraId="00000005" w14:textId="77777777" w:rsidR="0022024F" w:rsidRDefault="0022024F"/>
    <w:p w14:paraId="00000006" w14:textId="77777777" w:rsidR="0022024F" w:rsidRDefault="00B50ED5">
      <w:r>
        <w:t>Výtvarník/Výtvarnice je zaměřena tvořivě. Nejdůležitějším předmětem tvořivosti je člověk samotný. Tvořiví vlčata a světlušky jsou otevření (umí přijímat podněty, pracovat s nimi), jsou všímaví, vnímají celek i drobné detaily, jsou sebevědomí - nebojí se sv</w:t>
      </w:r>
      <w:r>
        <w:t xml:space="preserve">é návrhy představit ostatním a realizovat je, mají odvahu zkoušet nové věci a experimentovat, umí se na věci nečekanými úhly pohledu, umí improvizovat a poradit si s tím, co mají v ruce. </w:t>
      </w:r>
    </w:p>
    <w:p w14:paraId="00000007" w14:textId="77777777" w:rsidR="0022024F" w:rsidRDefault="0022024F"/>
    <w:p w14:paraId="00000008" w14:textId="77777777" w:rsidR="0022024F" w:rsidRDefault="00B50ED5">
      <w:r>
        <w:t xml:space="preserve">Propojení se stezkou u prvního úkolu </w:t>
      </w:r>
      <w:r>
        <w:rPr>
          <w:b/>
        </w:rPr>
        <w:t>Tvořím v přírodě</w:t>
      </w:r>
      <w:r>
        <w:t xml:space="preserve"> je z 1. stupn</w:t>
      </w:r>
      <w:r>
        <w:t>ě Příroda kolem nás.</w:t>
      </w:r>
    </w:p>
    <w:p w14:paraId="00000009" w14:textId="77777777" w:rsidR="0022024F" w:rsidRDefault="0022024F"/>
    <w:p w14:paraId="0000000A" w14:textId="77777777" w:rsidR="0022024F" w:rsidRDefault="00B50ED5">
      <w:r>
        <w:t xml:space="preserve">Úkol č. 5 </w:t>
      </w:r>
      <w:r>
        <w:rPr>
          <w:b/>
          <w:i/>
        </w:rPr>
        <w:t>Fantazie</w:t>
      </w:r>
      <w:r>
        <w:rPr>
          <w:i/>
        </w:rPr>
        <w:t xml:space="preserve">. Vymyslím rostlinu nebo živočicha podle své fantazie, charakterizuji ho (kde žije, čím se </w:t>
      </w:r>
      <w:proofErr w:type="gramStart"/>
      <w:r>
        <w:rPr>
          <w:i/>
        </w:rPr>
        <w:t>živí,...). Poskládám</w:t>
      </w:r>
      <w:proofErr w:type="gramEnd"/>
      <w:r>
        <w:rPr>
          <w:i/>
        </w:rPr>
        <w:t xml:space="preserve"> ho z papíru, nakašíruji nebo vytvořím z hlíny.</w:t>
      </w:r>
      <w:r>
        <w:t xml:space="preserve"> Kašírování je technika vrstvení kusů papíru spojovaných t</w:t>
      </w:r>
      <w:r>
        <w:t xml:space="preserve">apetovým lepidlem na podklad, který může být různorodý (lahve, plechovky, balonky, krabice…). Využijte zbytkový papír jako noviny, kartony od vajec, ubrousky, recyklovaný papír. </w:t>
      </w:r>
    </w:p>
    <w:p w14:paraId="0000000B" w14:textId="77777777" w:rsidR="0022024F" w:rsidRDefault="0022024F"/>
    <w:p w14:paraId="0000000C" w14:textId="77777777" w:rsidR="0022024F" w:rsidRDefault="00B50ED5">
      <w:r>
        <w:t>Úkol č. 8</w:t>
      </w:r>
      <w:r>
        <w:rPr>
          <w:i/>
        </w:rPr>
        <w:t xml:space="preserve"> </w:t>
      </w:r>
      <w:r>
        <w:rPr>
          <w:b/>
          <w:i/>
        </w:rPr>
        <w:t>Inspirace</w:t>
      </w:r>
      <w:r>
        <w:rPr>
          <w:i/>
        </w:rPr>
        <w:t>. Navštívím galerii, představím šestce jedno umělecké díl</w:t>
      </w:r>
      <w:r>
        <w:rPr>
          <w:i/>
        </w:rPr>
        <w:t>o nebo umělce či umělkyni, kteří mě zaujali.</w:t>
      </w:r>
      <w:r>
        <w:t xml:space="preserve"> Lze plnit společně - např. celý oddíl navštíví galerii, nebo galerii navštíví vlče či světluška mimo oddílový program (s rodiči, školou) a šestce představí umělecké dílo či jeho autora. </w:t>
      </w:r>
    </w:p>
    <w:p w14:paraId="0000000D" w14:textId="77777777" w:rsidR="0022024F" w:rsidRDefault="0022024F"/>
    <w:p w14:paraId="0000000E" w14:textId="77777777" w:rsidR="0022024F" w:rsidRDefault="0022024F"/>
    <w:p w14:paraId="0000000F" w14:textId="77777777" w:rsidR="0022024F" w:rsidRDefault="00B50ED5">
      <w:r>
        <w:t xml:space="preserve">Úkol č. 9 </w:t>
      </w:r>
      <w:r>
        <w:rPr>
          <w:b/>
          <w:i/>
        </w:rPr>
        <w:t>Moje tvorba.</w:t>
      </w:r>
      <w:r>
        <w:rPr>
          <w:i/>
        </w:rPr>
        <w:t xml:space="preserve"> Navštěvuji půl roku výtvarný či keramický kroužek. </w:t>
      </w:r>
      <w:r>
        <w:t>Cílem je, aby se vlčata a světlušky věnovali činnosti dlouhodobě, pod odborným vedením a s dalšími lidmi. Pokud vlče či světluška nemá možnost chodit na výtvarný či keramický kroužek (ze vzdálenosti, fina</w:t>
      </w:r>
      <w:r>
        <w:t>nčních či jiných důvodů), je možné využít výběrovosti a vybrat si jiný úkol (plní se 8 úkolů z 10).</w:t>
      </w:r>
    </w:p>
    <w:p w14:paraId="00000010" w14:textId="77777777" w:rsidR="0022024F" w:rsidRDefault="00B50ED5">
      <w:pPr>
        <w:pStyle w:val="Nadpis2"/>
      </w:pPr>
      <w:bookmarkStart w:id="3" w:name="_plt5cv9d0gxu" w:colFirst="0" w:colLast="0"/>
      <w:bookmarkEnd w:id="3"/>
      <w:r>
        <w:t>Tipy na zapojení do programu</w:t>
      </w:r>
    </w:p>
    <w:p w14:paraId="00000011" w14:textId="77777777" w:rsidR="0022024F" w:rsidRDefault="0022024F"/>
    <w:p w14:paraId="00000012" w14:textId="77777777" w:rsidR="0022024F" w:rsidRDefault="00B50ED5">
      <w:r>
        <w:t>Přírodní paleta a štětec - pozorujte přírodu na výpravě. Napřed se zaměřte na její barvy a vytvořte barevnou paletu z přírodni</w:t>
      </w:r>
      <w:r>
        <w:t>n (úkol č. 3). Poté vyrobte štětec a vyzkoušejte….</w:t>
      </w:r>
    </w:p>
    <w:p w14:paraId="00000013" w14:textId="77777777" w:rsidR="0022024F" w:rsidRDefault="0022024F"/>
    <w:p w14:paraId="00000014" w14:textId="77777777" w:rsidR="0022024F" w:rsidRDefault="00B50ED5">
      <w:r>
        <w:t>Při výpravě nebo v rámci schůzky navštivte galerii. (úkol č. 8). Využijte programy, co mají pro děti. Jaké nálady a emoce ve vás obrazy vyvolávali? Namalujte je na velký papír (úkol č. 4).</w:t>
      </w:r>
    </w:p>
    <w:p w14:paraId="00000015" w14:textId="77777777" w:rsidR="0022024F" w:rsidRDefault="0022024F"/>
    <w:p w14:paraId="00000016" w14:textId="77777777" w:rsidR="0022024F" w:rsidRDefault="00B50ED5">
      <w:r>
        <w:lastRenderedPageBreak/>
        <w:t>Vytvořte v les</w:t>
      </w:r>
      <w:r>
        <w:t>e obraz přírodních materiálů (úkol č. 1) a doplňte ho vlastní rostlinu či živočichem podle dětské fantazie (úkol č. 5).</w:t>
      </w:r>
    </w:p>
    <w:p w14:paraId="00000017" w14:textId="77777777" w:rsidR="0022024F" w:rsidRDefault="0022024F"/>
    <w:p w14:paraId="00000018" w14:textId="77777777" w:rsidR="0022024F" w:rsidRDefault="00B50ED5">
      <w:r>
        <w:t>Tábor je intenzivní zážitek v přírodě. Nechte děti si najít místo, které je jim kolem tábora blízké. Dítě si ho zachytí fotografií či o</w:t>
      </w:r>
      <w:r>
        <w:t xml:space="preserve">brázkem (úkol. </w:t>
      </w:r>
      <w:proofErr w:type="gramStart"/>
      <w:r>
        <w:t>č.</w:t>
      </w:r>
      <w:proofErr w:type="gramEnd"/>
      <w:r>
        <w:t xml:space="preserve"> 7)  a může si ho připomínat i po táboře nebo nalepit do notýsku.</w:t>
      </w:r>
    </w:p>
    <w:p w14:paraId="00000019" w14:textId="77777777" w:rsidR="0022024F" w:rsidRDefault="0022024F"/>
    <w:p w14:paraId="0000001A" w14:textId="77777777" w:rsidR="0022024F" w:rsidRDefault="0022024F"/>
    <w:p w14:paraId="0000001B" w14:textId="77777777" w:rsidR="0022024F" w:rsidRDefault="0022024F"/>
    <w:p w14:paraId="0000001C" w14:textId="77777777" w:rsidR="0022024F" w:rsidRDefault="0022024F"/>
    <w:sectPr w:rsidR="0022024F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24F"/>
    <w:rsid w:val="0022024F"/>
    <w:rsid w:val="00B5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C0DE6E-083F-4BCF-90F6-03E8A66E9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Sykorova</dc:creator>
  <cp:lastModifiedBy>Pavla Sykorova</cp:lastModifiedBy>
  <cp:revision>2</cp:revision>
  <dcterms:created xsi:type="dcterms:W3CDTF">2020-03-23T00:20:00Z</dcterms:created>
  <dcterms:modified xsi:type="dcterms:W3CDTF">2020-03-23T00:20:00Z</dcterms:modified>
</cp:coreProperties>
</file>